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4C6" w:rsidRPr="002134C6" w:rsidRDefault="002134C6" w:rsidP="002134C6">
      <w:pPr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 w:rsidRPr="002134C6">
        <w:rPr>
          <w:rFonts w:ascii="標楷體" w:eastAsia="標楷體" w:hAnsi="標楷體" w:hint="eastAsia"/>
          <w:sz w:val="48"/>
          <w:szCs w:val="48"/>
        </w:rPr>
        <w:t>110學年度青溪附幼</w:t>
      </w:r>
    </w:p>
    <w:p w:rsidR="00CB7547" w:rsidRDefault="002134C6" w:rsidP="002134C6">
      <w:pPr>
        <w:jc w:val="center"/>
        <w:rPr>
          <w:rFonts w:ascii="標楷體" w:eastAsia="標楷體" w:hAnsi="標楷體"/>
          <w:sz w:val="36"/>
          <w:szCs w:val="36"/>
        </w:rPr>
      </w:pPr>
      <w:r w:rsidRPr="002134C6">
        <w:rPr>
          <w:rFonts w:ascii="標楷體" w:eastAsia="標楷體" w:hAnsi="標楷體" w:hint="eastAsia"/>
          <w:sz w:val="48"/>
          <w:szCs w:val="48"/>
        </w:rPr>
        <w:t>因應疫情</w:t>
      </w:r>
      <w:r w:rsidRPr="002134C6">
        <w:rPr>
          <w:rFonts w:ascii="標楷體" w:eastAsia="標楷體" w:hAnsi="標楷體" w:hint="eastAsia"/>
          <w:color w:val="FF0000"/>
          <w:sz w:val="48"/>
          <w:szCs w:val="48"/>
        </w:rPr>
        <w:t>上學路線</w:t>
      </w:r>
      <w:r w:rsidRPr="002134C6">
        <w:rPr>
          <w:rFonts w:ascii="標楷體" w:eastAsia="標楷體" w:hAnsi="標楷體" w:hint="eastAsia"/>
          <w:sz w:val="48"/>
          <w:szCs w:val="48"/>
        </w:rPr>
        <w:t>的調整</w:t>
      </w:r>
      <w:r w:rsidRPr="002134C6">
        <w:rPr>
          <w:rFonts w:ascii="標楷體" w:eastAsia="標楷體" w:hAnsi="標楷體" w:hint="eastAsia"/>
          <w:sz w:val="36"/>
          <w:szCs w:val="36"/>
        </w:rPr>
        <w:t>(</w:t>
      </w:r>
      <w:r w:rsidRPr="00FA5065">
        <w:rPr>
          <w:rFonts w:ascii="標楷體" w:eastAsia="標楷體" w:hAnsi="標楷體" w:hint="eastAsia"/>
          <w:color w:val="FF0000"/>
          <w:sz w:val="36"/>
          <w:szCs w:val="36"/>
        </w:rPr>
        <w:t>解禁後恢復正常</w:t>
      </w:r>
      <w:r w:rsidRPr="002134C6">
        <w:rPr>
          <w:rFonts w:ascii="標楷體" w:eastAsia="標楷體" w:hAnsi="標楷體" w:hint="eastAsia"/>
          <w:sz w:val="36"/>
          <w:szCs w:val="36"/>
        </w:rPr>
        <w:t>)</w:t>
      </w:r>
    </w:p>
    <w:p w:rsidR="002134C6" w:rsidRDefault="002134C6" w:rsidP="002134C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親愛的家長您好：</w:t>
      </w:r>
    </w:p>
    <w:p w:rsidR="002134C6" w:rsidRDefault="002134C6" w:rsidP="002134C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因應疫情依教育部的「</w:t>
      </w:r>
      <w:r w:rsidRPr="002134C6">
        <w:rPr>
          <w:rFonts w:ascii="標楷體" w:eastAsia="標楷體" w:hAnsi="標楷體" w:hint="eastAsia"/>
          <w:b/>
          <w:sz w:val="32"/>
          <w:szCs w:val="32"/>
        </w:rPr>
        <w:t>開學指引</w:t>
      </w:r>
      <w:r>
        <w:rPr>
          <w:rFonts w:ascii="標楷體" w:eastAsia="標楷體" w:hAnsi="標楷體" w:hint="eastAsia"/>
          <w:sz w:val="32"/>
          <w:szCs w:val="32"/>
        </w:rPr>
        <w:t>」不群聚及人潮分流的原則，</w:t>
      </w:r>
      <w:r w:rsidRPr="00FA5065">
        <w:rPr>
          <w:rFonts w:ascii="標楷體" w:eastAsia="標楷體" w:hAnsi="標楷體" w:hint="eastAsia"/>
          <w:color w:val="FF0000"/>
          <w:sz w:val="32"/>
          <w:szCs w:val="32"/>
        </w:rPr>
        <w:t>9月1日開學後</w:t>
      </w:r>
      <w:r>
        <w:rPr>
          <w:rFonts w:ascii="標楷體" w:eastAsia="標楷體" w:hAnsi="標楷體" w:hint="eastAsia"/>
          <w:sz w:val="32"/>
          <w:szCs w:val="32"/>
        </w:rPr>
        <w:t>幼兒進入校園的路線做調整，詳情如下~</w:t>
      </w:r>
    </w:p>
    <w:p w:rsidR="002134C6" w:rsidRDefault="002134C6" w:rsidP="002134C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開學後，家長原則上</w:t>
      </w:r>
      <w:r w:rsidRPr="00FA5065">
        <w:rPr>
          <w:rFonts w:ascii="標楷體" w:eastAsia="標楷體" w:hAnsi="標楷體" w:hint="eastAsia"/>
          <w:color w:val="FF0000"/>
          <w:sz w:val="32"/>
          <w:szCs w:val="32"/>
        </w:rPr>
        <w:t>不進入校園</w:t>
      </w:r>
      <w:r>
        <w:rPr>
          <w:rFonts w:ascii="標楷體" w:eastAsia="標楷體" w:hAnsi="標楷體" w:hint="eastAsia"/>
          <w:sz w:val="32"/>
          <w:szCs w:val="32"/>
        </w:rPr>
        <w:t>，但若有特殊需求告知老師後，方可進入校園，非常感謝您的配合！</w:t>
      </w:r>
    </w:p>
    <w:p w:rsidR="00FA5065" w:rsidRDefault="00CF1F26" w:rsidP="00FA506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2491740</wp:posOffset>
                </wp:positionV>
                <wp:extent cx="1127760" cy="373380"/>
                <wp:effectExtent l="24765" t="43815" r="142875" b="4953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760" cy="37338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2324C" id="AutoShape 3" o:spid="_x0000_s1026" style="position:absolute;margin-left:301.2pt;margin-top:196.2pt;width:88.8pt;height:2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" path="m15429,l9257,7200r3086,l12343,14400,,14400r,7200l18514,21600r,-14400l21600,7200,15429,xe" fillcolor="#c0504d [3205]" strokecolor="#f2f2f2 [3041]" strokeweight="3pt">
                <v:stroke joinstyle="miter"/>
                <v:shadow on="t" color="#622423 [1605]" opacity=".5" offset="1pt"/>
                <v:path o:connecttype="custom" o:connectlocs="805565,0;483318,124460;0,311167;483318,373380;966637,259292;1127760,124460" o:connectangles="270,180,180,90,0,0" textboxrect="0,14400,18514,21600"/>
              </v:shape>
            </w:pict>
          </mc:Fallback>
        </mc:AlternateContent>
      </w:r>
      <w:r w:rsidR="00FA5065" w:rsidRPr="00FA5065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3203848" cy="2401802"/>
            <wp:effectExtent l="19050" t="0" r="0" b="0"/>
            <wp:docPr id="1" name="圖片 1" descr="東側門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 descr="東側門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3848" cy="2401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065" w:rsidRPr="00FA5065" w:rsidRDefault="00562A87" w:rsidP="00562A8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FA5065" w:rsidRPr="00FA5065">
        <w:rPr>
          <w:rFonts w:ascii="標楷體" w:eastAsia="標楷體" w:hAnsi="標楷體" w:hint="eastAsia"/>
          <w:sz w:val="32"/>
          <w:szCs w:val="32"/>
        </w:rPr>
        <w:t>7：30至7：50從</w:t>
      </w:r>
      <w:r w:rsidR="00FA5065" w:rsidRPr="00562A87">
        <w:rPr>
          <w:rFonts w:ascii="標楷體" w:eastAsia="標楷體" w:hAnsi="標楷體" w:hint="eastAsia"/>
          <w:color w:val="0070C0"/>
          <w:sz w:val="32"/>
          <w:szCs w:val="32"/>
        </w:rPr>
        <w:t>東側門</w:t>
      </w:r>
      <w:r w:rsidR="00FA5065" w:rsidRPr="00FA5065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FA5065" w:rsidRDefault="00CF1F26" w:rsidP="00FA506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2453640</wp:posOffset>
                </wp:positionV>
                <wp:extent cx="1127760" cy="373380"/>
                <wp:effectExtent l="20955" t="43815" r="137160" b="4953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760" cy="37338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605F1" id="AutoShape 4" o:spid="_x0000_s1026" style="position:absolute;margin-left:305.4pt;margin-top:193.2pt;width:88.8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" path="m15429,l9257,7200r3086,l12343,14400,,14400r,7200l18514,21600r,-14400l21600,7200,15429,xe" fillcolor="#c0504d [3205]" strokecolor="#f2f2f2 [3041]" strokeweight="3pt">
                <v:stroke joinstyle="miter"/>
                <v:shadow on="t" color="#622423 [1605]" opacity=".5" offset="1pt"/>
                <v:path o:connecttype="custom" o:connectlocs="805565,0;483318,124460;0,311167;483318,373380;966637,259292;1127760,124460" o:connectangles="270,180,180,90,0,0" textboxrect="0,14400,18514,21600"/>
              </v:shape>
            </w:pict>
          </mc:Fallback>
        </mc:AlternateContent>
      </w:r>
      <w:r w:rsidR="00FA5065" w:rsidRPr="00FA5065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3073407" cy="2304016"/>
            <wp:effectExtent l="19050" t="0" r="0" b="0"/>
            <wp:docPr id="2" name="圖片 2" descr="彩虹門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 descr="彩虹門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3407" cy="230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065" w:rsidRPr="00FA5065" w:rsidRDefault="00562A87" w:rsidP="00562A8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FA5065" w:rsidRPr="00FA5065">
        <w:rPr>
          <w:rFonts w:ascii="標楷體" w:eastAsia="標楷體" w:hAnsi="標楷體" w:hint="eastAsia"/>
          <w:sz w:val="32"/>
          <w:szCs w:val="32"/>
        </w:rPr>
        <w:t>7：50至8：30從</w:t>
      </w:r>
      <w:r w:rsidR="00FA5065" w:rsidRPr="00562A87">
        <w:rPr>
          <w:rFonts w:ascii="標楷體" w:eastAsia="標楷體" w:hAnsi="標楷體" w:hint="eastAsia"/>
          <w:color w:val="0070C0"/>
          <w:sz w:val="32"/>
          <w:szCs w:val="32"/>
        </w:rPr>
        <w:t>彩虹門</w:t>
      </w:r>
      <w:r w:rsidR="00FA5065" w:rsidRPr="00FA5065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FA5065" w:rsidRDefault="00FA5065" w:rsidP="00FA5065">
      <w:pPr>
        <w:jc w:val="center"/>
        <w:rPr>
          <w:rFonts w:ascii="標楷體" w:eastAsia="標楷體" w:hAnsi="標楷體"/>
          <w:sz w:val="32"/>
          <w:szCs w:val="32"/>
        </w:rPr>
      </w:pPr>
    </w:p>
    <w:p w:rsidR="00FA5065" w:rsidRDefault="00CF1F26" w:rsidP="00FA506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2225040</wp:posOffset>
                </wp:positionV>
                <wp:extent cx="1127760" cy="373380"/>
                <wp:effectExtent l="22860" t="43815" r="135255" b="4953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760" cy="37338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359ED" id="AutoShape 5" o:spid="_x0000_s1026" style="position:absolute;margin-left:298.8pt;margin-top:175.2pt;width:88.8pt;height:2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" path="m15429,l9257,7200r3086,l12343,14400,,14400r,7200l18514,21600r,-14400l21600,7200,15429,xe" fillcolor="#c0504d [3205]" strokecolor="#f2f2f2 [3041]" strokeweight="3pt">
                <v:stroke joinstyle="miter"/>
                <v:shadow on="t" color="#622423 [1605]" opacity=".5" offset="1pt"/>
                <v:path o:connecttype="custom" o:connectlocs="805565,0;483318,124460;0,311167;483318,373380;966637,259292;1127760,124460" o:connectangles="270,180,180,90,0,0" textboxrect="0,14400,18514,21600"/>
              </v:shape>
            </w:pict>
          </mc:Fallback>
        </mc:AlternateContent>
      </w:r>
      <w:r w:rsidR="00FA5065" w:rsidRPr="00FA5065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2881299" cy="2160000"/>
            <wp:effectExtent l="19050" t="0" r="0" b="0"/>
            <wp:docPr id="3" name="圖片 3" descr="校門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6" descr="校門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1299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065" w:rsidRPr="00FA5065" w:rsidRDefault="00562A87" w:rsidP="00562A8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 w:rsidR="00FA5065" w:rsidRPr="00FA5065">
        <w:rPr>
          <w:rFonts w:ascii="標楷體" w:eastAsia="標楷體" w:hAnsi="標楷體" w:hint="eastAsia"/>
          <w:sz w:val="32"/>
          <w:szCs w:val="32"/>
        </w:rPr>
        <w:t xml:space="preserve">8：30以後從校門 </w:t>
      </w:r>
    </w:p>
    <w:p w:rsidR="00FA5065" w:rsidRPr="002134C6" w:rsidRDefault="00FA5065" w:rsidP="00FA5065">
      <w:pPr>
        <w:jc w:val="center"/>
        <w:rPr>
          <w:rFonts w:ascii="標楷體" w:eastAsia="標楷體" w:hAnsi="標楷體"/>
          <w:sz w:val="32"/>
          <w:szCs w:val="32"/>
        </w:rPr>
      </w:pPr>
    </w:p>
    <w:sectPr w:rsidR="00FA5065" w:rsidRPr="002134C6" w:rsidSect="002134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C6"/>
    <w:rsid w:val="002134C6"/>
    <w:rsid w:val="00562A87"/>
    <w:rsid w:val="00CB7547"/>
    <w:rsid w:val="00CF1F26"/>
    <w:rsid w:val="00FA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65CA73-E44E-4936-A8F1-E89D553B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5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A50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csps</cp:lastModifiedBy>
  <cp:revision>2</cp:revision>
  <dcterms:created xsi:type="dcterms:W3CDTF">2021-08-26T03:33:00Z</dcterms:created>
  <dcterms:modified xsi:type="dcterms:W3CDTF">2021-08-26T03:33:00Z</dcterms:modified>
</cp:coreProperties>
</file>